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FA" w:rsidRPr="00D10BFA" w:rsidRDefault="00D10BFA" w:rsidP="00D10BFA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10BFA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Abstract</w:t>
      </w:r>
    </w:p>
    <w:p w:rsidR="00D10BFA" w:rsidRDefault="00D10BFA" w:rsidP="00D10BFA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10BFA" w:rsidRPr="00E169D0" w:rsidRDefault="00D10BFA" w:rsidP="00D10BF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69D0">
        <w:rPr>
          <w:rFonts w:ascii="Times New Roman" w:hAnsi="Times New Roman" w:cs="Times New Roman"/>
          <w:color w:val="auto"/>
        </w:rPr>
        <w:t xml:space="preserve">In the present study, biochemical analysis of </w:t>
      </w:r>
      <w:proofErr w:type="spellStart"/>
      <w:r w:rsidRPr="00E169D0">
        <w:rPr>
          <w:rFonts w:ascii="Times New Roman" w:hAnsi="Times New Roman" w:cs="Times New Roman"/>
          <w:bCs/>
          <w:i/>
          <w:iCs/>
          <w:color w:val="auto"/>
        </w:rPr>
        <w:t>Acalyphaindica</w:t>
      </w:r>
      <w:proofErr w:type="gramStart"/>
      <w:r w:rsidRPr="00E169D0">
        <w:rPr>
          <w:rFonts w:ascii="Times New Roman" w:hAnsi="Times New Roman" w:cs="Times New Roman"/>
          <w:bCs/>
          <w:i/>
          <w:iCs/>
          <w:color w:val="auto"/>
        </w:rPr>
        <w:t>,</w:t>
      </w:r>
      <w:r w:rsidRPr="00E169D0">
        <w:rPr>
          <w:rFonts w:ascii="Times New Roman" w:hAnsi="Times New Roman" w:cs="Times New Roman"/>
          <w:color w:val="auto"/>
        </w:rPr>
        <w:t>biosynthesis</w:t>
      </w:r>
      <w:proofErr w:type="spellEnd"/>
      <w:proofErr w:type="gramEnd"/>
      <w:r w:rsidRPr="00E169D0">
        <w:rPr>
          <w:rFonts w:ascii="Times New Roman" w:hAnsi="Times New Roman" w:cs="Times New Roman"/>
          <w:color w:val="auto"/>
        </w:rPr>
        <w:t xml:space="preserve"> of silver </w:t>
      </w:r>
      <w:proofErr w:type="spellStart"/>
      <w:r w:rsidRPr="00E169D0">
        <w:rPr>
          <w:rFonts w:ascii="Times New Roman" w:hAnsi="Times New Roman" w:cs="Times New Roman"/>
          <w:color w:val="auto"/>
        </w:rPr>
        <w:t>nanoparticles</w:t>
      </w:r>
      <w:proofErr w:type="spellEnd"/>
      <w:r w:rsidRPr="00E169D0">
        <w:rPr>
          <w:rFonts w:ascii="Times New Roman" w:hAnsi="Times New Roman" w:cs="Times New Roman"/>
          <w:color w:val="auto"/>
        </w:rPr>
        <w:t xml:space="preserve"> and its antimicrobial activity on clinical laboratory bacterial pathogens were investigated. Silver </w:t>
      </w:r>
      <w:proofErr w:type="spellStart"/>
      <w:r w:rsidRPr="00E169D0">
        <w:rPr>
          <w:rFonts w:ascii="Times New Roman" w:hAnsi="Times New Roman" w:cs="Times New Roman"/>
          <w:color w:val="auto"/>
        </w:rPr>
        <w:t>nanoparticles</w:t>
      </w:r>
      <w:proofErr w:type="spellEnd"/>
      <w:r w:rsidRPr="00E169D0">
        <w:rPr>
          <w:rFonts w:ascii="Times New Roman" w:hAnsi="Times New Roman" w:cs="Times New Roman"/>
          <w:color w:val="auto"/>
        </w:rPr>
        <w:t xml:space="preserve"> were rapidly synthesized using root extract of </w:t>
      </w:r>
      <w:proofErr w:type="spellStart"/>
      <w:r w:rsidRPr="00E169D0">
        <w:rPr>
          <w:rFonts w:ascii="Times New Roman" w:hAnsi="Times New Roman" w:cs="Times New Roman"/>
          <w:color w:val="auto"/>
        </w:rPr>
        <w:t>Acalyphaindica</w:t>
      </w:r>
      <w:proofErr w:type="spellEnd"/>
      <w:r w:rsidRPr="00E169D0">
        <w:rPr>
          <w:rFonts w:ascii="Times New Roman" w:hAnsi="Times New Roman" w:cs="Times New Roman"/>
          <w:color w:val="auto"/>
        </w:rPr>
        <w:t xml:space="preserve"> and the formation of </w:t>
      </w:r>
      <w:proofErr w:type="spellStart"/>
      <w:r w:rsidRPr="00E169D0">
        <w:rPr>
          <w:rFonts w:ascii="Times New Roman" w:hAnsi="Times New Roman" w:cs="Times New Roman"/>
          <w:color w:val="auto"/>
        </w:rPr>
        <w:t>nanoparticles</w:t>
      </w:r>
      <w:proofErr w:type="spellEnd"/>
      <w:r w:rsidRPr="00E169D0">
        <w:rPr>
          <w:rFonts w:ascii="Times New Roman" w:hAnsi="Times New Roman" w:cs="Times New Roman"/>
          <w:color w:val="auto"/>
        </w:rPr>
        <w:t xml:space="preserve"> was observed. The results recorded from UV-</w:t>
      </w:r>
      <w:proofErr w:type="spellStart"/>
      <w:r w:rsidRPr="00E169D0">
        <w:rPr>
          <w:rFonts w:ascii="Times New Roman" w:hAnsi="Times New Roman" w:cs="Times New Roman"/>
          <w:color w:val="auto"/>
        </w:rPr>
        <w:t>vis</w:t>
      </w:r>
      <w:proofErr w:type="spellEnd"/>
      <w:r w:rsidRPr="00E169D0">
        <w:rPr>
          <w:rFonts w:ascii="Times New Roman" w:hAnsi="Times New Roman" w:cs="Times New Roman"/>
          <w:color w:val="auto"/>
        </w:rPr>
        <w:t xml:space="preserve"> spectrum, and scanning electron microscopy (SEM) support the biosynthesis and characterization of silver </w:t>
      </w:r>
      <w:proofErr w:type="spellStart"/>
      <w:r w:rsidRPr="00E169D0">
        <w:rPr>
          <w:rFonts w:ascii="Times New Roman" w:hAnsi="Times New Roman" w:cs="Times New Roman"/>
          <w:color w:val="auto"/>
        </w:rPr>
        <w:t>nanoparticles</w:t>
      </w:r>
      <w:proofErr w:type="spellEnd"/>
      <w:r w:rsidRPr="00E169D0">
        <w:rPr>
          <w:rFonts w:ascii="Times New Roman" w:hAnsi="Times New Roman" w:cs="Times New Roman"/>
          <w:color w:val="auto"/>
        </w:rPr>
        <w:t xml:space="preserve">. Further, the antibacterial activity of synthesized silver </w:t>
      </w:r>
      <w:proofErr w:type="spellStart"/>
      <w:r w:rsidRPr="00E169D0">
        <w:rPr>
          <w:rFonts w:ascii="Times New Roman" w:hAnsi="Times New Roman" w:cs="Times New Roman"/>
          <w:color w:val="auto"/>
        </w:rPr>
        <w:t>nanoparticles</w:t>
      </w:r>
      <w:proofErr w:type="spellEnd"/>
      <w:r w:rsidRPr="00E169D0">
        <w:rPr>
          <w:rFonts w:ascii="Times New Roman" w:hAnsi="Times New Roman" w:cs="Times New Roman"/>
          <w:color w:val="auto"/>
        </w:rPr>
        <w:t xml:space="preserve"> showed effective inhibitory activity against clinical laboratory pathogens Viz., </w:t>
      </w:r>
      <w:r w:rsidRPr="00E169D0">
        <w:rPr>
          <w:rFonts w:ascii="Times New Roman" w:hAnsi="Times New Roman" w:cs="Times New Roman"/>
          <w:i/>
          <w:color w:val="auto"/>
        </w:rPr>
        <w:t>Escherichia coli</w:t>
      </w:r>
      <w:r w:rsidRPr="00E169D0">
        <w:rPr>
          <w:rFonts w:ascii="Times New Roman" w:hAnsi="Times New Roman" w:cs="Times New Roman"/>
          <w:color w:val="auto"/>
        </w:rPr>
        <w:t xml:space="preserve"> (gram negative) and </w:t>
      </w:r>
      <w:r w:rsidRPr="00E169D0">
        <w:rPr>
          <w:rFonts w:ascii="Times New Roman" w:hAnsi="Times New Roman" w:cs="Times New Roman"/>
          <w:i/>
          <w:color w:val="auto"/>
        </w:rPr>
        <w:t xml:space="preserve">Staphylococcus </w:t>
      </w:r>
      <w:proofErr w:type="spellStart"/>
      <w:r w:rsidRPr="00E169D0">
        <w:rPr>
          <w:rFonts w:ascii="Times New Roman" w:hAnsi="Times New Roman" w:cs="Times New Roman"/>
          <w:i/>
          <w:color w:val="auto"/>
        </w:rPr>
        <w:t>aureus</w:t>
      </w:r>
      <w:proofErr w:type="spellEnd"/>
      <w:r w:rsidRPr="00E169D0">
        <w:rPr>
          <w:rFonts w:ascii="Times New Roman" w:hAnsi="Times New Roman" w:cs="Times New Roman"/>
          <w:color w:val="auto"/>
        </w:rPr>
        <w:t xml:space="preserve"> (gram positive). </w:t>
      </w:r>
    </w:p>
    <w:p w:rsidR="00F12FD8" w:rsidRDefault="00F12FD8" w:rsidP="00D10BFA">
      <w:pPr>
        <w:spacing w:line="360" w:lineRule="auto"/>
        <w:jc w:val="both"/>
      </w:pPr>
    </w:p>
    <w:sectPr w:rsidR="00F12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0BFA"/>
    <w:rsid w:val="00D10BFA"/>
    <w:rsid w:val="00F1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10BF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2020-08-18T07:29:00Z</dcterms:created>
  <dcterms:modified xsi:type="dcterms:W3CDTF">2020-08-18T07:29:00Z</dcterms:modified>
</cp:coreProperties>
</file>