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E4" w:rsidRPr="007229E4" w:rsidRDefault="007229E4" w:rsidP="007229E4">
      <w:pPr>
        <w:jc w:val="center"/>
        <w:rPr>
          <w:rFonts w:ascii="Times New Roman" w:eastAsia="Times New Roman" w:hAnsi="Times New Roman"/>
          <w:b/>
          <w:color w:val="333333"/>
          <w:sz w:val="32"/>
          <w:szCs w:val="32"/>
        </w:rPr>
      </w:pPr>
      <w:r w:rsidRPr="007229E4">
        <w:rPr>
          <w:rFonts w:ascii="Times New Roman" w:eastAsia="Times New Roman" w:hAnsi="Times New Roman"/>
          <w:b/>
          <w:color w:val="333333"/>
          <w:sz w:val="32"/>
          <w:szCs w:val="32"/>
        </w:rPr>
        <w:t>Abstract</w:t>
      </w:r>
    </w:p>
    <w:p w:rsidR="00E7541F" w:rsidRPr="007229E4" w:rsidRDefault="007229E4" w:rsidP="007229E4">
      <w:pPr>
        <w:spacing w:line="360" w:lineRule="auto"/>
        <w:jc w:val="both"/>
        <w:rPr>
          <w:sz w:val="24"/>
          <w:szCs w:val="24"/>
        </w:rPr>
      </w:pPr>
      <w:r w:rsidRPr="007229E4">
        <w:rPr>
          <w:rFonts w:ascii="Times New Roman" w:eastAsia="Times New Roman" w:hAnsi="Times New Roman"/>
          <w:sz w:val="24"/>
          <w:szCs w:val="24"/>
        </w:rPr>
        <w:t xml:space="preserve">The major sources of land pollution include plastics, metal and glass containers, food wrapping, worn-out machinery, old furniture, garbage, etc. Plastics have become a large environmental problem. However, it is slow to degrade. The plastics in excess produced will be deposited as landfill and are degraded very slowly, which can cause the original products to remain in the landfills for hundreds or even thousands of </w:t>
      </w:r>
      <w:proofErr w:type="gramStart"/>
      <w:r w:rsidRPr="007229E4">
        <w:rPr>
          <w:rFonts w:ascii="Times New Roman" w:eastAsia="Times New Roman" w:hAnsi="Times New Roman"/>
          <w:sz w:val="24"/>
          <w:szCs w:val="24"/>
        </w:rPr>
        <w:t>year</w:t>
      </w:r>
      <w:proofErr w:type="gramEnd"/>
      <w:r w:rsidRPr="007229E4">
        <w:rPr>
          <w:rFonts w:ascii="Times New Roman" w:eastAsia="Times New Roman" w:hAnsi="Times New Roman"/>
          <w:sz w:val="24"/>
          <w:szCs w:val="24"/>
        </w:rPr>
        <w:t xml:space="preserve">. The prominence of plastic pollution is correlated with plastics being economical and durable, which lends to high levels of plastics used by humans and plastic pollution, can unfavorably affect lands, waterways and oceans. In order to reduce the usage of Plastics, currently </w:t>
      </w:r>
      <w:proofErr w:type="spellStart"/>
      <w:r w:rsidRPr="007229E4">
        <w:rPr>
          <w:rFonts w:ascii="Times New Roman" w:eastAsia="Times New Roman" w:hAnsi="Times New Roman"/>
          <w:sz w:val="24"/>
          <w:szCs w:val="24"/>
        </w:rPr>
        <w:t>Bioplastics</w:t>
      </w:r>
      <w:proofErr w:type="spellEnd"/>
      <w:r w:rsidRPr="007229E4">
        <w:rPr>
          <w:rFonts w:ascii="Times New Roman" w:eastAsia="Times New Roman" w:hAnsi="Times New Roman"/>
          <w:sz w:val="24"/>
          <w:szCs w:val="24"/>
        </w:rPr>
        <w:t xml:space="preserve"> are produced from the agricultural and vegetable wastes. </w:t>
      </w:r>
      <w:proofErr w:type="spellStart"/>
      <w:r w:rsidRPr="007229E4">
        <w:rPr>
          <w:rFonts w:ascii="Times New Roman" w:eastAsia="Times New Roman" w:hAnsi="Times New Roman"/>
          <w:bCs/>
          <w:sz w:val="24"/>
          <w:szCs w:val="24"/>
        </w:rPr>
        <w:t>Bioplastics</w:t>
      </w:r>
      <w:proofErr w:type="spellEnd"/>
      <w:r w:rsidRPr="007229E4">
        <w:rPr>
          <w:rFonts w:ascii="Times New Roman" w:eastAsia="Times New Roman" w:hAnsi="Times New Roman"/>
          <w:sz w:val="24"/>
          <w:szCs w:val="24"/>
        </w:rPr>
        <w:t> are </w:t>
      </w:r>
      <w:hyperlink r:id="rId4" w:tooltip="Plastic" w:history="1">
        <w:r w:rsidRPr="007229E4">
          <w:rPr>
            <w:rStyle w:val="Hyperlink"/>
            <w:rFonts w:ascii="Times New Roman" w:eastAsia="Times New Roman" w:hAnsi="Times New Roman"/>
            <w:sz w:val="24"/>
            <w:szCs w:val="24"/>
          </w:rPr>
          <w:t>plastic</w:t>
        </w:r>
      </w:hyperlink>
      <w:r w:rsidRPr="007229E4">
        <w:rPr>
          <w:rFonts w:ascii="Times New Roman" w:eastAsia="Times New Roman" w:hAnsi="Times New Roman"/>
          <w:sz w:val="24"/>
          <w:szCs w:val="24"/>
        </w:rPr>
        <w:t> materials produced from renewable </w:t>
      </w:r>
      <w:hyperlink r:id="rId5" w:tooltip="Biomass" w:history="1">
        <w:r w:rsidRPr="007229E4">
          <w:rPr>
            <w:rStyle w:val="Hyperlink"/>
            <w:rFonts w:ascii="Times New Roman" w:eastAsia="Times New Roman" w:hAnsi="Times New Roman"/>
            <w:sz w:val="24"/>
            <w:szCs w:val="24"/>
          </w:rPr>
          <w:t>biomass</w:t>
        </w:r>
      </w:hyperlink>
      <w:r w:rsidRPr="007229E4">
        <w:rPr>
          <w:rFonts w:ascii="Times New Roman" w:eastAsia="Times New Roman" w:hAnsi="Times New Roman"/>
          <w:sz w:val="24"/>
          <w:szCs w:val="24"/>
        </w:rPr>
        <w:t> sources, such as </w:t>
      </w:r>
      <w:hyperlink r:id="rId6" w:tooltip="Vegetable oil" w:history="1">
        <w:r w:rsidRPr="007229E4">
          <w:rPr>
            <w:rStyle w:val="Hyperlink"/>
            <w:rFonts w:ascii="Times New Roman" w:eastAsia="Times New Roman" w:hAnsi="Times New Roman"/>
            <w:sz w:val="24"/>
            <w:szCs w:val="24"/>
          </w:rPr>
          <w:t>vegetable fats and oils</w:t>
        </w:r>
      </w:hyperlink>
      <w:r w:rsidRPr="007229E4">
        <w:rPr>
          <w:rFonts w:ascii="Times New Roman" w:eastAsia="Times New Roman" w:hAnsi="Times New Roman"/>
          <w:sz w:val="24"/>
          <w:szCs w:val="24"/>
        </w:rPr>
        <w:t>, </w:t>
      </w:r>
      <w:hyperlink r:id="rId7" w:tooltip="Corn starch" w:history="1">
        <w:r w:rsidRPr="007229E4">
          <w:rPr>
            <w:rStyle w:val="Hyperlink"/>
            <w:rFonts w:ascii="Times New Roman" w:eastAsia="Times New Roman" w:hAnsi="Times New Roman"/>
            <w:sz w:val="24"/>
            <w:szCs w:val="24"/>
          </w:rPr>
          <w:t>corn starch</w:t>
        </w:r>
      </w:hyperlink>
      <w:r w:rsidRPr="007229E4">
        <w:rPr>
          <w:rFonts w:ascii="Times New Roman" w:eastAsia="Times New Roman" w:hAnsi="Times New Roman"/>
          <w:sz w:val="24"/>
          <w:szCs w:val="24"/>
        </w:rPr>
        <w:t>, </w:t>
      </w:r>
      <w:hyperlink r:id="rId8" w:tooltip="Straw" w:history="1">
        <w:r w:rsidRPr="007229E4">
          <w:rPr>
            <w:rStyle w:val="Hyperlink"/>
            <w:rFonts w:ascii="Times New Roman" w:eastAsia="Times New Roman" w:hAnsi="Times New Roman"/>
            <w:sz w:val="24"/>
            <w:szCs w:val="24"/>
          </w:rPr>
          <w:t>straw</w:t>
        </w:r>
      </w:hyperlink>
      <w:r w:rsidRPr="007229E4">
        <w:rPr>
          <w:rFonts w:ascii="Times New Roman" w:eastAsia="Times New Roman" w:hAnsi="Times New Roman"/>
          <w:sz w:val="24"/>
          <w:szCs w:val="24"/>
        </w:rPr>
        <w:t>, </w:t>
      </w:r>
      <w:hyperlink r:id="rId9" w:tooltip="Woodchips" w:history="1">
        <w:r w:rsidRPr="007229E4">
          <w:rPr>
            <w:rStyle w:val="Hyperlink"/>
            <w:rFonts w:ascii="Times New Roman" w:eastAsia="Times New Roman" w:hAnsi="Times New Roman"/>
            <w:sz w:val="24"/>
            <w:szCs w:val="24"/>
          </w:rPr>
          <w:t>woodchips</w:t>
        </w:r>
      </w:hyperlink>
      <w:r w:rsidRPr="007229E4">
        <w:rPr>
          <w:rFonts w:ascii="Times New Roman" w:eastAsia="Times New Roman" w:hAnsi="Times New Roman"/>
          <w:sz w:val="24"/>
          <w:szCs w:val="24"/>
        </w:rPr>
        <w:t>, </w:t>
      </w:r>
      <w:hyperlink r:id="rId10" w:tooltip="Sawdust" w:history="1">
        <w:r w:rsidRPr="007229E4">
          <w:rPr>
            <w:rStyle w:val="Hyperlink"/>
            <w:rFonts w:ascii="Times New Roman" w:eastAsia="Times New Roman" w:hAnsi="Times New Roman"/>
            <w:sz w:val="24"/>
            <w:szCs w:val="24"/>
          </w:rPr>
          <w:t>sawdust</w:t>
        </w:r>
      </w:hyperlink>
      <w:r w:rsidRPr="007229E4">
        <w:rPr>
          <w:rFonts w:ascii="Times New Roman" w:eastAsia="Times New Roman" w:hAnsi="Times New Roman"/>
          <w:sz w:val="24"/>
          <w:szCs w:val="24"/>
        </w:rPr>
        <w:t>, recycled </w:t>
      </w:r>
      <w:hyperlink r:id="rId11" w:tooltip="Food waste" w:history="1">
        <w:r w:rsidRPr="007229E4">
          <w:rPr>
            <w:rStyle w:val="Hyperlink"/>
            <w:rFonts w:ascii="Times New Roman" w:eastAsia="Times New Roman" w:hAnsi="Times New Roman"/>
            <w:sz w:val="24"/>
            <w:szCs w:val="24"/>
          </w:rPr>
          <w:t>food waste</w:t>
        </w:r>
      </w:hyperlink>
      <w:r w:rsidRPr="007229E4">
        <w:rPr>
          <w:rFonts w:ascii="Times New Roman" w:eastAsia="Times New Roman" w:hAnsi="Times New Roman"/>
          <w:sz w:val="24"/>
          <w:szCs w:val="24"/>
        </w:rPr>
        <w:t>, etc. </w:t>
      </w:r>
      <w:proofErr w:type="spellStart"/>
      <w:r w:rsidRPr="007229E4">
        <w:rPr>
          <w:rFonts w:ascii="Times New Roman" w:eastAsia="Times New Roman" w:hAnsi="Times New Roman"/>
          <w:sz w:val="24"/>
          <w:szCs w:val="24"/>
        </w:rPr>
        <w:t>Bioplastic</w:t>
      </w:r>
      <w:proofErr w:type="spellEnd"/>
      <w:r w:rsidRPr="007229E4">
        <w:rPr>
          <w:rFonts w:ascii="Times New Roman" w:eastAsia="Times New Roman" w:hAnsi="Times New Roman"/>
          <w:sz w:val="24"/>
          <w:szCs w:val="24"/>
        </w:rPr>
        <w:t xml:space="preserve"> can be made from agricultural </w:t>
      </w:r>
      <w:hyperlink r:id="rId12" w:tooltip="By-product" w:history="1">
        <w:r w:rsidRPr="007229E4">
          <w:rPr>
            <w:rStyle w:val="Hyperlink"/>
            <w:rFonts w:ascii="Times New Roman" w:eastAsia="Times New Roman" w:hAnsi="Times New Roman"/>
            <w:sz w:val="24"/>
            <w:szCs w:val="24"/>
          </w:rPr>
          <w:t>by-products</w:t>
        </w:r>
      </w:hyperlink>
      <w:r w:rsidRPr="007229E4">
        <w:rPr>
          <w:rFonts w:ascii="Times New Roman" w:eastAsia="Times New Roman" w:hAnsi="Times New Roman"/>
          <w:sz w:val="24"/>
          <w:szCs w:val="24"/>
        </w:rPr>
        <w:t xml:space="preserve">  and other containers using microorganisms. At present we could see the use of conventional plastic in every corner of the world, but their use raises serious environmental issues and public irritation because of their non-degradable nature. Hence, nowadays it is indispensable to have a potential </w:t>
      </w:r>
      <w:proofErr w:type="spellStart"/>
      <w:r w:rsidRPr="007229E4">
        <w:rPr>
          <w:rFonts w:ascii="Times New Roman" w:eastAsia="Times New Roman" w:hAnsi="Times New Roman"/>
          <w:sz w:val="24"/>
          <w:szCs w:val="24"/>
        </w:rPr>
        <w:t>bioplastic</w:t>
      </w:r>
      <w:proofErr w:type="spellEnd"/>
      <w:r w:rsidRPr="007229E4">
        <w:rPr>
          <w:rFonts w:ascii="Times New Roman" w:eastAsia="Times New Roman" w:hAnsi="Times New Roman"/>
          <w:sz w:val="24"/>
          <w:szCs w:val="24"/>
        </w:rPr>
        <w:t xml:space="preserve"> material in alternate over the conventional plastics. The </w:t>
      </w:r>
      <w:proofErr w:type="spellStart"/>
      <w:r w:rsidRPr="007229E4">
        <w:rPr>
          <w:rFonts w:ascii="Times New Roman" w:eastAsia="Times New Roman" w:hAnsi="Times New Roman"/>
          <w:sz w:val="24"/>
          <w:szCs w:val="24"/>
        </w:rPr>
        <w:t>bioplastic</w:t>
      </w:r>
      <w:proofErr w:type="spellEnd"/>
      <w:r w:rsidRPr="007229E4">
        <w:rPr>
          <w:rFonts w:ascii="Times New Roman" w:eastAsia="Times New Roman" w:hAnsi="Times New Roman"/>
          <w:sz w:val="24"/>
          <w:szCs w:val="24"/>
        </w:rPr>
        <w:t xml:space="preserve"> obtained will be environmentally friendly, trendy, user friendly and degradation tractable properties.</w:t>
      </w:r>
      <w:r w:rsidRPr="007229E4">
        <w:rPr>
          <w:rFonts w:ascii="Times New Roman" w:eastAsia="Times New Roman" w:hAnsi="Times New Roman"/>
          <w:iCs/>
          <w:sz w:val="24"/>
          <w:szCs w:val="24"/>
        </w:rPr>
        <w:t xml:space="preserve"> There were plenty of reports on </w:t>
      </w:r>
      <w:proofErr w:type="spellStart"/>
      <w:r w:rsidRPr="007229E4">
        <w:rPr>
          <w:rFonts w:ascii="Times New Roman" w:eastAsia="Times New Roman" w:hAnsi="Times New Roman"/>
          <w:iCs/>
          <w:sz w:val="24"/>
          <w:szCs w:val="24"/>
        </w:rPr>
        <w:t>bioplastic</w:t>
      </w:r>
      <w:proofErr w:type="spellEnd"/>
      <w:r w:rsidRPr="007229E4">
        <w:rPr>
          <w:rFonts w:ascii="Times New Roman" w:eastAsia="Times New Roman" w:hAnsi="Times New Roman"/>
          <w:iCs/>
          <w:sz w:val="24"/>
          <w:szCs w:val="24"/>
        </w:rPr>
        <w:t xml:space="preserve"> synthesis using vegetable and fruit waste, however, there are </w:t>
      </w:r>
      <w:proofErr w:type="gramStart"/>
      <w:r w:rsidRPr="007229E4">
        <w:rPr>
          <w:rFonts w:ascii="Times New Roman" w:eastAsia="Times New Roman" w:hAnsi="Times New Roman"/>
          <w:iCs/>
          <w:sz w:val="24"/>
          <w:szCs w:val="24"/>
        </w:rPr>
        <w:t>less</w:t>
      </w:r>
      <w:proofErr w:type="gramEnd"/>
      <w:r w:rsidRPr="007229E4">
        <w:rPr>
          <w:rFonts w:ascii="Times New Roman" w:eastAsia="Times New Roman" w:hAnsi="Times New Roman"/>
          <w:iCs/>
          <w:sz w:val="24"/>
          <w:szCs w:val="24"/>
        </w:rPr>
        <w:t xml:space="preserve"> reports on tractability biodegradation, thus produced biodegradation tractable plastic could play vital role in the market for the sustainable use and commercial value added product development.</w:t>
      </w:r>
      <w:r w:rsidRPr="007229E4">
        <w:rPr>
          <w:rFonts w:ascii="Times New Roman" w:eastAsia="Times New Roman" w:hAnsi="Times New Roman"/>
          <w:sz w:val="24"/>
          <w:szCs w:val="24"/>
        </w:rPr>
        <w:t xml:space="preserve"> The </w:t>
      </w:r>
      <w:proofErr w:type="spellStart"/>
      <w:r w:rsidRPr="007229E4">
        <w:rPr>
          <w:rFonts w:ascii="Times New Roman" w:eastAsia="Times New Roman" w:hAnsi="Times New Roman"/>
          <w:sz w:val="24"/>
          <w:szCs w:val="24"/>
        </w:rPr>
        <w:t>bioplastic</w:t>
      </w:r>
      <w:proofErr w:type="spellEnd"/>
      <w:r w:rsidRPr="007229E4">
        <w:rPr>
          <w:rFonts w:ascii="Times New Roman" w:eastAsia="Times New Roman" w:hAnsi="Times New Roman"/>
          <w:sz w:val="24"/>
          <w:szCs w:val="24"/>
        </w:rPr>
        <w:t xml:space="preserve"> produced through this method could be substantial and the biodegradable tractability is one of the main challenges in developing bio plastic material. The current report has made an effort towards the synthesis and characterization these types of natural polymeric material. Certainly, the research is a long way to go for both economic and environmental friendly products using </w:t>
      </w:r>
      <w:proofErr w:type="spellStart"/>
      <w:r w:rsidRPr="007229E4">
        <w:rPr>
          <w:rFonts w:ascii="Times New Roman" w:eastAsia="Times New Roman" w:hAnsi="Times New Roman"/>
          <w:sz w:val="24"/>
          <w:szCs w:val="24"/>
        </w:rPr>
        <w:t>bioplastic</w:t>
      </w:r>
      <w:proofErr w:type="spellEnd"/>
      <w:r w:rsidRPr="007229E4">
        <w:rPr>
          <w:rFonts w:ascii="Times New Roman" w:eastAsia="Times New Roman" w:hAnsi="Times New Roman"/>
          <w:sz w:val="24"/>
          <w:szCs w:val="24"/>
        </w:rPr>
        <w:t xml:space="preserve"> materials or bio polymer.</w:t>
      </w:r>
    </w:p>
    <w:sectPr w:rsidR="00E7541F" w:rsidRPr="00722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29E4"/>
    <w:rsid w:val="007229E4"/>
    <w:rsid w:val="00E7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9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a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Corn_starch" TargetMode="External"/><Relationship Id="rId12" Type="http://schemas.openxmlformats.org/officeDocument/2006/relationships/hyperlink" Target="https://en.wikipedia.org/wiki/By-produ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Vegetable_oil" TargetMode="External"/><Relationship Id="rId11" Type="http://schemas.openxmlformats.org/officeDocument/2006/relationships/hyperlink" Target="https://en.wikipedia.org/wiki/Food_waste" TargetMode="External"/><Relationship Id="rId5" Type="http://schemas.openxmlformats.org/officeDocument/2006/relationships/hyperlink" Target="https://en.wikipedia.org/wiki/Biomass" TargetMode="External"/><Relationship Id="rId10" Type="http://schemas.openxmlformats.org/officeDocument/2006/relationships/hyperlink" Target="https://en.wikipedia.org/wiki/Sawdust" TargetMode="External"/><Relationship Id="rId4" Type="http://schemas.openxmlformats.org/officeDocument/2006/relationships/hyperlink" Target="https://en.wikipedia.org/wiki/Plastic" TargetMode="External"/><Relationship Id="rId9" Type="http://schemas.openxmlformats.org/officeDocument/2006/relationships/hyperlink" Target="https://en.wikipedia.org/wiki/Woodc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2020-08-18T11:10:00Z</dcterms:created>
  <dcterms:modified xsi:type="dcterms:W3CDTF">2020-08-18T11:11:00Z</dcterms:modified>
</cp:coreProperties>
</file>