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4D" w:rsidRPr="00D2544D" w:rsidRDefault="00D2544D" w:rsidP="00D2544D">
      <w:pPr>
        <w:autoSpaceDE w:val="0"/>
        <w:autoSpaceDN w:val="0"/>
        <w:adjustRightInd w:val="0"/>
        <w:spacing w:after="0" w:line="240" w:lineRule="auto"/>
        <w:jc w:val="center"/>
        <w:rPr>
          <w:rFonts w:ascii="Times New Roman" w:eastAsia="Times New Roman" w:hAnsi="Times New Roman" w:cs="Times New Roman"/>
          <w:b/>
          <w:color w:val="333333"/>
          <w:sz w:val="32"/>
          <w:szCs w:val="32"/>
        </w:rPr>
      </w:pPr>
      <w:r w:rsidRPr="00D2544D">
        <w:rPr>
          <w:rFonts w:ascii="Times New Roman" w:eastAsia="Times New Roman" w:hAnsi="Times New Roman" w:cs="Times New Roman"/>
          <w:b/>
          <w:color w:val="333333"/>
          <w:sz w:val="32"/>
          <w:szCs w:val="32"/>
        </w:rPr>
        <w:t>Abstract</w:t>
      </w:r>
    </w:p>
    <w:p w:rsidR="00D2544D" w:rsidRDefault="00D2544D" w:rsidP="00D2544D">
      <w:pPr>
        <w:autoSpaceDE w:val="0"/>
        <w:autoSpaceDN w:val="0"/>
        <w:adjustRightInd w:val="0"/>
        <w:spacing w:after="0" w:line="240" w:lineRule="auto"/>
        <w:jc w:val="both"/>
        <w:rPr>
          <w:rFonts w:ascii="Times New Roman" w:eastAsia="Times New Roman" w:hAnsi="Times New Roman" w:cs="Times New Roman"/>
          <w:b/>
          <w:color w:val="333333"/>
          <w:sz w:val="28"/>
          <w:szCs w:val="28"/>
        </w:rPr>
      </w:pPr>
    </w:p>
    <w:p w:rsidR="00D2544D" w:rsidRPr="00D2544D" w:rsidRDefault="00D2544D" w:rsidP="00D2544D">
      <w:pPr>
        <w:autoSpaceDE w:val="0"/>
        <w:autoSpaceDN w:val="0"/>
        <w:adjustRightInd w:val="0"/>
        <w:spacing w:after="0" w:line="360" w:lineRule="auto"/>
        <w:jc w:val="both"/>
        <w:rPr>
          <w:rFonts w:ascii="Times New Roman" w:eastAsia="Times New Roman" w:hAnsi="Times New Roman"/>
          <w:b/>
          <w:color w:val="333333"/>
          <w:sz w:val="24"/>
          <w:szCs w:val="24"/>
        </w:rPr>
      </w:pPr>
      <w:r w:rsidRPr="00D2544D">
        <w:rPr>
          <w:rFonts w:ascii="Times New Roman" w:eastAsia="Times New Roman" w:hAnsi="Times New Roman"/>
          <w:color w:val="333333"/>
          <w:sz w:val="24"/>
          <w:szCs w:val="24"/>
        </w:rPr>
        <w:t xml:space="preserve">Women’s </w:t>
      </w:r>
      <w:proofErr w:type="spellStart"/>
      <w:r w:rsidRPr="00D2544D">
        <w:rPr>
          <w:rFonts w:ascii="Times New Roman" w:eastAsia="Times New Roman" w:hAnsi="Times New Roman"/>
          <w:color w:val="333333"/>
          <w:sz w:val="24"/>
          <w:szCs w:val="24"/>
        </w:rPr>
        <w:t>organisation</w:t>
      </w:r>
      <w:proofErr w:type="spellEnd"/>
      <w:r w:rsidRPr="00D2544D">
        <w:rPr>
          <w:rFonts w:ascii="Times New Roman" w:eastAsia="Times New Roman" w:hAnsi="Times New Roman"/>
          <w:color w:val="333333"/>
          <w:sz w:val="24"/>
          <w:szCs w:val="24"/>
        </w:rPr>
        <w:t>, from the very beginning, was formed as a spontaneous response to counter forms of oppression, violence and patriarchal practices. Though the movement, which goes back to the early nineteenth century, over the years, has witnessed changes in the character of its participants, its purpose has retained the founding principles- more autonomy for women.</w:t>
      </w:r>
    </w:p>
    <w:p w:rsidR="00A006E0" w:rsidRPr="00D2544D" w:rsidRDefault="00A006E0" w:rsidP="00D2544D">
      <w:pPr>
        <w:spacing w:line="360" w:lineRule="auto"/>
        <w:jc w:val="both"/>
        <w:rPr>
          <w:sz w:val="24"/>
          <w:szCs w:val="24"/>
        </w:rPr>
      </w:pPr>
    </w:p>
    <w:sectPr w:rsidR="00A006E0" w:rsidRPr="00D25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544D"/>
    <w:rsid w:val="00A006E0"/>
    <w:rsid w:val="00D25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2020-08-19T10:09:00Z</dcterms:created>
  <dcterms:modified xsi:type="dcterms:W3CDTF">2020-08-19T10:10:00Z</dcterms:modified>
</cp:coreProperties>
</file>